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FD" w:rsidRDefault="00C97B38" w:rsidP="003841B9">
      <w:pPr>
        <w:ind w:firstLineChars="0" w:firstLine="0"/>
        <w:jc w:val="center"/>
        <w:rPr>
          <w:rFonts w:hint="eastAsia"/>
        </w:rPr>
      </w:pPr>
      <w:r>
        <w:rPr>
          <w:rFonts w:hint="eastAsia"/>
        </w:rPr>
        <w:t>7</w:t>
      </w:r>
      <w:r>
        <w:rPr>
          <w:rFonts w:hint="eastAsia"/>
        </w:rPr>
        <w:t>月</w:t>
      </w:r>
      <w:r>
        <w:rPr>
          <w:rFonts w:hint="eastAsia"/>
        </w:rPr>
        <w:t>7</w:t>
      </w:r>
      <w:r w:rsidR="00856CD8">
        <w:rPr>
          <w:rFonts w:hint="eastAsia"/>
        </w:rPr>
        <w:t>日登録認定証授与式リポート</w:t>
      </w:r>
    </w:p>
    <w:p w:rsidR="003841B9" w:rsidRDefault="003841B9" w:rsidP="003841B9">
      <w:pPr>
        <w:ind w:firstLineChars="0" w:firstLine="0"/>
        <w:jc w:val="center"/>
        <w:rPr>
          <w:rFonts w:hint="eastAsia"/>
        </w:rPr>
      </w:pPr>
    </w:p>
    <w:p w:rsidR="00D60C37" w:rsidRDefault="00D60C37" w:rsidP="00C97B38">
      <w:pPr>
        <w:ind w:firstLineChars="0" w:firstLine="0"/>
        <w:rPr>
          <w:rFonts w:hint="eastAsia"/>
        </w:rPr>
      </w:pPr>
      <w:r>
        <w:rPr>
          <w:rFonts w:hint="eastAsia"/>
        </w:rPr>
        <w:t xml:space="preserve">　　　　　　　　　　　　　　　　</w:t>
      </w:r>
      <w:r w:rsidR="003841B9">
        <w:rPr>
          <w:rFonts w:hint="eastAsia"/>
        </w:rPr>
        <w:t xml:space="preserve">　</w:t>
      </w:r>
      <w:r>
        <w:rPr>
          <w:rFonts w:hint="eastAsia"/>
        </w:rPr>
        <w:t>渡良瀬遊水池をラムサール条約登録地にする会</w:t>
      </w:r>
    </w:p>
    <w:p w:rsidR="00D60C37" w:rsidRDefault="00D60C37" w:rsidP="00C97B38">
      <w:pPr>
        <w:ind w:firstLineChars="0" w:firstLine="0"/>
      </w:pPr>
      <w:r>
        <w:rPr>
          <w:rFonts w:hint="eastAsia"/>
        </w:rPr>
        <w:t xml:space="preserve">　　　　　　　　　　　　　　　　　　　　　　　　　　</w:t>
      </w:r>
      <w:r w:rsidR="003841B9">
        <w:rPr>
          <w:rFonts w:hint="eastAsia"/>
        </w:rPr>
        <w:t xml:space="preserve">　</w:t>
      </w:r>
      <w:r>
        <w:rPr>
          <w:rFonts w:hint="eastAsia"/>
        </w:rPr>
        <w:t>事務局長　　浅　野　正　富</w:t>
      </w:r>
    </w:p>
    <w:p w:rsidR="00C97B38" w:rsidRDefault="00C97B38" w:rsidP="00C97B38">
      <w:pPr>
        <w:ind w:firstLineChars="0" w:firstLine="0"/>
      </w:pPr>
    </w:p>
    <w:p w:rsidR="009A0006" w:rsidRDefault="00C97B38" w:rsidP="00A320B5">
      <w:pPr>
        <w:ind w:firstLine="210"/>
      </w:pPr>
      <w:r>
        <w:rPr>
          <w:rFonts w:hint="eastAsia"/>
        </w:rPr>
        <w:t>7</w:t>
      </w:r>
      <w:r>
        <w:rPr>
          <w:rFonts w:hint="eastAsia"/>
        </w:rPr>
        <w:t>月</w:t>
      </w:r>
      <w:r>
        <w:rPr>
          <w:rFonts w:hint="eastAsia"/>
        </w:rPr>
        <w:t>7</w:t>
      </w:r>
      <w:r>
        <w:rPr>
          <w:rFonts w:hint="eastAsia"/>
        </w:rPr>
        <w:t>日午後</w:t>
      </w:r>
      <w:r>
        <w:rPr>
          <w:rFonts w:hint="eastAsia"/>
        </w:rPr>
        <w:t>1</w:t>
      </w:r>
      <w:r>
        <w:rPr>
          <w:rFonts w:hint="eastAsia"/>
        </w:rPr>
        <w:t>時</w:t>
      </w:r>
      <w:r>
        <w:rPr>
          <w:rFonts w:hint="eastAsia"/>
        </w:rPr>
        <w:t>45</w:t>
      </w:r>
      <w:r>
        <w:rPr>
          <w:rFonts w:hint="eastAsia"/>
        </w:rPr>
        <w:t>分から</w:t>
      </w:r>
      <w:r w:rsidR="00531588">
        <w:rPr>
          <w:rFonts w:hint="eastAsia"/>
        </w:rPr>
        <w:t>3</w:t>
      </w:r>
      <w:r w:rsidR="00531588">
        <w:rPr>
          <w:rFonts w:hint="eastAsia"/>
        </w:rPr>
        <w:t>時まで</w:t>
      </w:r>
      <w:r>
        <w:rPr>
          <w:rFonts w:hint="eastAsia"/>
        </w:rPr>
        <w:t>、ルーマニア・ブカレストのラムサール</w:t>
      </w:r>
      <w:r>
        <w:rPr>
          <w:rFonts w:hint="eastAsia"/>
        </w:rPr>
        <w:t>COP11</w:t>
      </w:r>
      <w:r w:rsidR="00531588">
        <w:rPr>
          <w:rFonts w:hint="eastAsia"/>
        </w:rPr>
        <w:t>会場</w:t>
      </w:r>
      <w:r w:rsidR="006D38FD">
        <w:rPr>
          <w:rFonts w:hint="eastAsia"/>
        </w:rPr>
        <w:t>「</w:t>
      </w:r>
      <w:r>
        <w:rPr>
          <w:rFonts w:hint="eastAsia"/>
        </w:rPr>
        <w:t>国民の館</w:t>
      </w:r>
      <w:r w:rsidR="006D38FD">
        <w:rPr>
          <w:rFonts w:hint="eastAsia"/>
        </w:rPr>
        <w:t>」</w:t>
      </w:r>
      <w:r>
        <w:rPr>
          <w:rFonts w:hint="eastAsia"/>
        </w:rPr>
        <w:t>内のプレジデントホールで、環境省主催のサイドイベント</w:t>
      </w:r>
      <w:r w:rsidR="00A43083">
        <w:rPr>
          <w:rFonts w:hint="eastAsia"/>
        </w:rPr>
        <w:t>「</w:t>
      </w:r>
      <w:r>
        <w:rPr>
          <w:rFonts w:hint="eastAsia"/>
        </w:rPr>
        <w:t>ラムサール条約湿地登録認定証授与式</w:t>
      </w:r>
      <w:r w:rsidR="00A43083">
        <w:rPr>
          <w:rFonts w:hint="eastAsia"/>
        </w:rPr>
        <w:t>」</w:t>
      </w:r>
      <w:r>
        <w:rPr>
          <w:rFonts w:hint="eastAsia"/>
        </w:rPr>
        <w:t>が</w:t>
      </w:r>
      <w:r w:rsidR="00531588">
        <w:rPr>
          <w:rFonts w:hint="eastAsia"/>
        </w:rPr>
        <w:t>開催され</w:t>
      </w:r>
      <w:r>
        <w:rPr>
          <w:rFonts w:hint="eastAsia"/>
        </w:rPr>
        <w:t>た。参加者は約</w:t>
      </w:r>
      <w:r>
        <w:rPr>
          <w:rFonts w:hint="eastAsia"/>
        </w:rPr>
        <w:t>100</w:t>
      </w:r>
      <w:r>
        <w:rPr>
          <w:rFonts w:hint="eastAsia"/>
        </w:rPr>
        <w:t>名。</w:t>
      </w:r>
      <w:r w:rsidR="009A0006">
        <w:rPr>
          <w:rFonts w:hint="eastAsia"/>
        </w:rPr>
        <w:t>環境省野生生物課の亀澤玲治課長とラムサール条約事務局のアナダ・ティエガ事務局長の</w:t>
      </w:r>
      <w:r w:rsidR="00856CD8">
        <w:rPr>
          <w:rFonts w:hint="eastAsia"/>
        </w:rPr>
        <w:t>挨拶</w:t>
      </w:r>
      <w:r w:rsidR="009A0006">
        <w:rPr>
          <w:rFonts w:hint="eastAsia"/>
        </w:rPr>
        <w:t>の後、今回登録された</w:t>
      </w:r>
      <w:r w:rsidR="009A0006">
        <w:rPr>
          <w:rFonts w:hint="eastAsia"/>
        </w:rPr>
        <w:t>9</w:t>
      </w:r>
      <w:r w:rsidR="009A0006">
        <w:rPr>
          <w:rFonts w:hint="eastAsia"/>
        </w:rPr>
        <w:t>か所の条約湿地のうち</w:t>
      </w:r>
      <w:r w:rsidR="009A0006">
        <w:rPr>
          <w:rFonts w:hint="eastAsia"/>
        </w:rPr>
        <w:t>6</w:t>
      </w:r>
      <w:r w:rsidR="00D60C37">
        <w:rPr>
          <w:rFonts w:hint="eastAsia"/>
        </w:rPr>
        <w:t>か所を代表する</w:t>
      </w:r>
      <w:r w:rsidR="009A0006">
        <w:rPr>
          <w:rFonts w:hint="eastAsia"/>
        </w:rPr>
        <w:t>7</w:t>
      </w:r>
      <w:r w:rsidR="009A0006">
        <w:rPr>
          <w:rFonts w:hint="eastAsia"/>
        </w:rPr>
        <w:t>名</w:t>
      </w:r>
      <w:r w:rsidR="00A43083">
        <w:rPr>
          <w:rFonts w:hint="eastAsia"/>
        </w:rPr>
        <w:t>に対し、</w:t>
      </w:r>
      <w:r w:rsidR="00531588">
        <w:rPr>
          <w:rFonts w:hint="eastAsia"/>
        </w:rPr>
        <w:t>アナダ</w:t>
      </w:r>
      <w:r w:rsidR="009A0006">
        <w:rPr>
          <w:rFonts w:hint="eastAsia"/>
        </w:rPr>
        <w:t>事務局長から登録認定証が授与された。</w:t>
      </w:r>
    </w:p>
    <w:p w:rsidR="00A43083" w:rsidRDefault="00856CD8" w:rsidP="00A43083">
      <w:pPr>
        <w:ind w:firstLine="210"/>
      </w:pPr>
      <w:r>
        <w:rPr>
          <w:rFonts w:hint="eastAsia"/>
        </w:rPr>
        <w:t>認定証の</w:t>
      </w:r>
      <w:r w:rsidR="006D38FD">
        <w:rPr>
          <w:rFonts w:hint="eastAsia"/>
        </w:rPr>
        <w:t>授与</w:t>
      </w:r>
      <w:r>
        <w:rPr>
          <w:rFonts w:hint="eastAsia"/>
        </w:rPr>
        <w:t>を受けたのは、</w:t>
      </w:r>
      <w:r w:rsidR="00C97B38">
        <w:rPr>
          <w:rFonts w:hint="eastAsia"/>
        </w:rPr>
        <w:t>与那覇湾の関係では</w:t>
      </w:r>
      <w:r w:rsidR="009A0006">
        <w:rPr>
          <w:rFonts w:hint="eastAsia"/>
        </w:rPr>
        <w:t>沖縄県</w:t>
      </w:r>
      <w:r w:rsidR="00C97B38">
        <w:rPr>
          <w:rFonts w:hint="eastAsia"/>
        </w:rPr>
        <w:t>宮古市の下地市長、円山川下流域・周辺水田</w:t>
      </w:r>
      <w:r w:rsidR="009A0006">
        <w:rPr>
          <w:rFonts w:hint="eastAsia"/>
        </w:rPr>
        <w:t>の関係では兵庫県豊岡市の</w:t>
      </w:r>
      <w:r w:rsidR="006D38FD">
        <w:rPr>
          <w:rFonts w:hint="eastAsia"/>
        </w:rPr>
        <w:t>中貝</w:t>
      </w:r>
      <w:r w:rsidR="00C97B38">
        <w:rPr>
          <w:rFonts w:hint="eastAsia"/>
        </w:rPr>
        <w:t>市長、</w:t>
      </w:r>
      <w:r w:rsidR="00A320B5">
        <w:rPr>
          <w:rFonts w:hint="eastAsia"/>
        </w:rPr>
        <w:t>東海丘陵湧水湿地群の関係では</w:t>
      </w:r>
      <w:r w:rsidR="00531588">
        <w:rPr>
          <w:rFonts w:hint="eastAsia"/>
        </w:rPr>
        <w:t>愛知県</w:t>
      </w:r>
      <w:r w:rsidR="00A320B5">
        <w:rPr>
          <w:rFonts w:hint="eastAsia"/>
        </w:rPr>
        <w:t>豊田市の太田市長、</w:t>
      </w:r>
      <w:r w:rsidR="009A0006">
        <w:rPr>
          <w:rFonts w:hint="eastAsia"/>
        </w:rPr>
        <w:t>中池見湿地の関係では</w:t>
      </w:r>
      <w:r w:rsidR="00C97B38">
        <w:rPr>
          <w:rFonts w:hint="eastAsia"/>
        </w:rPr>
        <w:t>福井県敦賀市の</w:t>
      </w:r>
      <w:r w:rsidR="006D38FD">
        <w:rPr>
          <w:rFonts w:hint="eastAsia"/>
        </w:rPr>
        <w:t>河瀬</w:t>
      </w:r>
      <w:r w:rsidR="00C97B38">
        <w:rPr>
          <w:rFonts w:hint="eastAsia"/>
        </w:rPr>
        <w:t>市長</w:t>
      </w:r>
      <w:r w:rsidR="00A320B5">
        <w:rPr>
          <w:rFonts w:hint="eastAsia"/>
        </w:rPr>
        <w:t>、</w:t>
      </w:r>
      <w:r w:rsidR="009A0006">
        <w:rPr>
          <w:rFonts w:hint="eastAsia"/>
        </w:rPr>
        <w:t>立山弥陀ヶ原・大日平の関係では</w:t>
      </w:r>
      <w:r w:rsidR="00531588">
        <w:rPr>
          <w:rFonts w:hint="eastAsia"/>
        </w:rPr>
        <w:t>富山県</w:t>
      </w:r>
      <w:r w:rsidR="009A0006">
        <w:rPr>
          <w:rFonts w:hint="eastAsia"/>
        </w:rPr>
        <w:t>立山町の舟橋町長、そして渡良瀬遊水地の関係では、</w:t>
      </w:r>
      <w:r w:rsidR="00531588">
        <w:rPr>
          <w:rFonts w:hint="eastAsia"/>
        </w:rPr>
        <w:t>栃木県</w:t>
      </w:r>
      <w:r w:rsidR="009A0006">
        <w:rPr>
          <w:rFonts w:hint="eastAsia"/>
        </w:rPr>
        <w:t>小山市の公認</w:t>
      </w:r>
      <w:r w:rsidR="009A0006">
        <w:rPr>
          <w:rFonts w:hint="eastAsia"/>
        </w:rPr>
        <w:t>NGO</w:t>
      </w:r>
      <w:r w:rsidR="009A0006">
        <w:rPr>
          <w:rFonts w:hint="eastAsia"/>
        </w:rPr>
        <w:t>の渡良瀬遊水池をラムサール条約登録地にする会の楠通昭代表と</w:t>
      </w:r>
      <w:r w:rsidR="00531588">
        <w:rPr>
          <w:rFonts w:hint="eastAsia"/>
        </w:rPr>
        <w:t>栃木県</w:t>
      </w:r>
      <w:r w:rsidR="009A0006">
        <w:rPr>
          <w:rFonts w:hint="eastAsia"/>
        </w:rPr>
        <w:t>栃木市の公認</w:t>
      </w:r>
      <w:r w:rsidR="009A0006">
        <w:rPr>
          <w:rFonts w:hint="eastAsia"/>
        </w:rPr>
        <w:t>NGO</w:t>
      </w:r>
      <w:r w:rsidR="009A0006">
        <w:rPr>
          <w:rFonts w:hint="eastAsia"/>
        </w:rPr>
        <w:t>のわたらせ未来基金の青木章彦代表世話人の</w:t>
      </w:r>
      <w:r w:rsidR="009A0006">
        <w:rPr>
          <w:rFonts w:hint="eastAsia"/>
        </w:rPr>
        <w:t>7</w:t>
      </w:r>
      <w:r w:rsidR="009A0006">
        <w:rPr>
          <w:rFonts w:hint="eastAsia"/>
        </w:rPr>
        <w:t>名</w:t>
      </w:r>
      <w:r w:rsidR="00A43083">
        <w:rPr>
          <w:rFonts w:hint="eastAsia"/>
        </w:rPr>
        <w:t>。</w:t>
      </w:r>
    </w:p>
    <w:p w:rsidR="00A43083" w:rsidRDefault="00A43083" w:rsidP="00A43083">
      <w:pPr>
        <w:ind w:firstLine="210"/>
      </w:pPr>
      <w:r>
        <w:rPr>
          <w:rFonts w:hint="eastAsia"/>
        </w:rPr>
        <w:t>認定証の授与の後、</w:t>
      </w:r>
      <w:r>
        <w:rPr>
          <w:rFonts w:hint="eastAsia"/>
        </w:rPr>
        <w:t>7</w:t>
      </w:r>
      <w:r>
        <w:rPr>
          <w:rFonts w:hint="eastAsia"/>
        </w:rPr>
        <w:t>名がそれぞれ挨拶し、</w:t>
      </w:r>
      <w:r w:rsidR="00A320B5">
        <w:rPr>
          <w:rFonts w:hint="eastAsia"/>
        </w:rPr>
        <w:t>渡良瀬遊水地の関係では、楠氏が</w:t>
      </w:r>
      <w:r>
        <w:rPr>
          <w:rFonts w:hint="eastAsia"/>
        </w:rPr>
        <w:t>2006</w:t>
      </w:r>
      <w:r>
        <w:rPr>
          <w:rFonts w:hint="eastAsia"/>
        </w:rPr>
        <w:t>年</w:t>
      </w:r>
      <w:r w:rsidR="00856CD8">
        <w:rPr>
          <w:rFonts w:hint="eastAsia"/>
        </w:rPr>
        <w:t>から</w:t>
      </w:r>
      <w:r>
        <w:rPr>
          <w:rFonts w:hint="eastAsia"/>
        </w:rPr>
        <w:t>の登録署名活動をはじめとする登録</w:t>
      </w:r>
      <w:r w:rsidR="00A320B5">
        <w:rPr>
          <w:rFonts w:hint="eastAsia"/>
        </w:rPr>
        <w:t>推進活動が実を結んでの登録の喜びを語り、青木氏が</w:t>
      </w:r>
      <w:r w:rsidR="00531588">
        <w:rPr>
          <w:rFonts w:hint="eastAsia"/>
        </w:rPr>
        <w:t>足尾鉱毒事件をきっかけとして遊水地化され</w:t>
      </w:r>
      <w:r w:rsidR="003841B9">
        <w:rPr>
          <w:rFonts w:hint="eastAsia"/>
        </w:rPr>
        <w:t>た</w:t>
      </w:r>
      <w:r w:rsidR="00531588">
        <w:rPr>
          <w:rFonts w:hint="eastAsia"/>
        </w:rPr>
        <w:t>100</w:t>
      </w:r>
      <w:r w:rsidR="00531588">
        <w:rPr>
          <w:rFonts w:hint="eastAsia"/>
        </w:rPr>
        <w:t>年後</w:t>
      </w:r>
      <w:r w:rsidR="003841B9">
        <w:rPr>
          <w:rFonts w:hint="eastAsia"/>
        </w:rPr>
        <w:t>に</w:t>
      </w:r>
      <w:r w:rsidR="00531588">
        <w:rPr>
          <w:rFonts w:hint="eastAsia"/>
        </w:rPr>
        <w:t>生物多様性の宝庫と評価され</w:t>
      </w:r>
      <w:r w:rsidR="00D60C37">
        <w:rPr>
          <w:rFonts w:hint="eastAsia"/>
        </w:rPr>
        <w:t>て</w:t>
      </w:r>
      <w:r w:rsidR="00531588">
        <w:rPr>
          <w:rFonts w:hint="eastAsia"/>
        </w:rPr>
        <w:t>渡良瀬遊水地</w:t>
      </w:r>
      <w:r w:rsidR="00D60C37">
        <w:rPr>
          <w:rFonts w:hint="eastAsia"/>
        </w:rPr>
        <w:t>が</w:t>
      </w:r>
      <w:r>
        <w:rPr>
          <w:rFonts w:hint="eastAsia"/>
        </w:rPr>
        <w:t>ラムサール条約湿地に登録された歴史的意義を語った。</w:t>
      </w:r>
    </w:p>
    <w:p w:rsidR="00856CD8" w:rsidRDefault="00531588" w:rsidP="00A43083">
      <w:pPr>
        <w:ind w:firstLine="210"/>
      </w:pPr>
      <w:r>
        <w:rPr>
          <w:rFonts w:hint="eastAsia"/>
        </w:rPr>
        <w:t>渡良瀬遊水池をラムサール条約登録地にする会では、登録を記念して</w:t>
      </w:r>
      <w:r>
        <w:rPr>
          <w:rFonts w:hint="eastAsia"/>
        </w:rPr>
        <w:t>4</w:t>
      </w:r>
      <w:r>
        <w:rPr>
          <w:rFonts w:hint="eastAsia"/>
        </w:rPr>
        <w:t>市</w:t>
      </w:r>
      <w:r>
        <w:rPr>
          <w:rFonts w:hint="eastAsia"/>
        </w:rPr>
        <w:t>2</w:t>
      </w:r>
      <w:r>
        <w:rPr>
          <w:rFonts w:hint="eastAsia"/>
        </w:rPr>
        <w:t>町の地元団体・個人</w:t>
      </w:r>
      <w:r w:rsidR="006636D6">
        <w:rPr>
          <w:rFonts w:hint="eastAsia"/>
        </w:rPr>
        <w:t>に協賛金を募り</w:t>
      </w:r>
      <w:r>
        <w:rPr>
          <w:rFonts w:hint="eastAsia"/>
        </w:rPr>
        <w:t>、日本語・英語版二通りのポスター、パンフを製作し</w:t>
      </w:r>
      <w:r w:rsidR="006636D6">
        <w:rPr>
          <w:rFonts w:hint="eastAsia"/>
        </w:rPr>
        <w:t>た。お披露目となった</w:t>
      </w:r>
      <w:r w:rsidR="00A43083">
        <w:rPr>
          <w:rFonts w:hint="eastAsia"/>
        </w:rPr>
        <w:t>COP11</w:t>
      </w:r>
      <w:r w:rsidR="006636D6">
        <w:rPr>
          <w:rFonts w:hint="eastAsia"/>
        </w:rPr>
        <w:t>の会場では、</w:t>
      </w:r>
      <w:r w:rsidR="00A43083">
        <w:rPr>
          <w:rFonts w:hint="eastAsia"/>
        </w:rPr>
        <w:t>ポスター・パンフを飾る遊水地の素晴らし</w:t>
      </w:r>
      <w:r>
        <w:rPr>
          <w:rFonts w:hint="eastAsia"/>
        </w:rPr>
        <w:t>い写真に</w:t>
      </w:r>
      <w:r w:rsidR="003841B9">
        <w:rPr>
          <w:rFonts w:hint="eastAsia"/>
        </w:rPr>
        <w:t>参加者から</w:t>
      </w:r>
      <w:r w:rsidR="006636D6">
        <w:rPr>
          <w:rFonts w:hint="eastAsia"/>
        </w:rPr>
        <w:t>溜息が漏れ</w:t>
      </w:r>
      <w:r w:rsidR="00D60C37">
        <w:rPr>
          <w:rFonts w:hint="eastAsia"/>
        </w:rPr>
        <w:t>た</w:t>
      </w:r>
      <w:r w:rsidR="006636D6">
        <w:rPr>
          <w:rFonts w:hint="eastAsia"/>
        </w:rPr>
        <w:t>。また、楠氏から、小山市大久保市長が託した地酒「</w:t>
      </w:r>
      <w:r w:rsidR="00A43083">
        <w:rPr>
          <w:rFonts w:hint="eastAsia"/>
        </w:rPr>
        <w:t>小山評定」を</w:t>
      </w:r>
      <w:r w:rsidR="006636D6">
        <w:rPr>
          <w:rFonts w:hint="eastAsia"/>
        </w:rPr>
        <w:t>贈られたアナダ</w:t>
      </w:r>
      <w:r w:rsidR="00A43083">
        <w:rPr>
          <w:rFonts w:hint="eastAsia"/>
        </w:rPr>
        <w:t>事務局長</w:t>
      </w:r>
      <w:r w:rsidR="003841B9">
        <w:rPr>
          <w:rFonts w:hint="eastAsia"/>
        </w:rPr>
        <w:t>は、思いがけないお土産に思わず笑みをこぼしている。</w:t>
      </w:r>
    </w:p>
    <w:p w:rsidR="00D60C37" w:rsidRDefault="00856CD8" w:rsidP="00D60C37">
      <w:pPr>
        <w:ind w:firstLine="210"/>
        <w:rPr>
          <w:rFonts w:hint="eastAsia"/>
        </w:rPr>
      </w:pPr>
      <w:r>
        <w:rPr>
          <w:rFonts w:hint="eastAsia"/>
        </w:rPr>
        <w:t>2010</w:t>
      </w:r>
      <w:r>
        <w:rPr>
          <w:rFonts w:hint="eastAsia"/>
        </w:rPr>
        <w:t>年</w:t>
      </w:r>
      <w:r>
        <w:rPr>
          <w:rFonts w:hint="eastAsia"/>
        </w:rPr>
        <w:t>9</w:t>
      </w:r>
      <w:r>
        <w:rPr>
          <w:rFonts w:hint="eastAsia"/>
        </w:rPr>
        <w:t>月に渡良瀬遊水池をラムサール条約登録地にする会が栃木市で主催したシンポジウム</w:t>
      </w:r>
      <w:r w:rsidR="006636D6">
        <w:rPr>
          <w:rFonts w:hint="eastAsia"/>
        </w:rPr>
        <w:t>に招かれ、コウノトリの野生復帰までの取り組みを講演した</w:t>
      </w:r>
      <w:r>
        <w:rPr>
          <w:rFonts w:hint="eastAsia"/>
        </w:rPr>
        <w:t>豊岡市の中貝</w:t>
      </w:r>
      <w:r w:rsidR="00A320B5">
        <w:rPr>
          <w:rFonts w:hint="eastAsia"/>
        </w:rPr>
        <w:t>市長</w:t>
      </w:r>
      <w:r w:rsidR="006636D6">
        <w:rPr>
          <w:rFonts w:hint="eastAsia"/>
        </w:rPr>
        <w:t>は円山川と渡良瀬遊水地が期せずして同時登録になったことを喜び、楠氏、青木氏と一緒に認定証をかざして記念</w:t>
      </w:r>
      <w:r>
        <w:rPr>
          <w:rFonts w:hint="eastAsia"/>
        </w:rPr>
        <w:t>写真に収</w:t>
      </w:r>
      <w:r w:rsidR="006636D6">
        <w:rPr>
          <w:rFonts w:hint="eastAsia"/>
        </w:rPr>
        <w:t>まった。円山川下流域と渡良瀬遊水地が同時登録の条約湿地として今後</w:t>
      </w:r>
      <w:r w:rsidR="00D60C37">
        <w:rPr>
          <w:rFonts w:hint="eastAsia"/>
        </w:rPr>
        <w:t>さらなる</w:t>
      </w:r>
      <w:r w:rsidR="00A320B5">
        <w:rPr>
          <w:rFonts w:hint="eastAsia"/>
        </w:rPr>
        <w:t>交流を</w:t>
      </w:r>
      <w:r w:rsidR="006636D6">
        <w:rPr>
          <w:rFonts w:hint="eastAsia"/>
        </w:rPr>
        <w:t>深め</w:t>
      </w:r>
      <w:r w:rsidR="00D60C37">
        <w:rPr>
          <w:rFonts w:hint="eastAsia"/>
        </w:rPr>
        <w:t>て行</w:t>
      </w:r>
      <w:r w:rsidR="003841B9">
        <w:rPr>
          <w:rFonts w:hint="eastAsia"/>
        </w:rPr>
        <w:t>くための</w:t>
      </w:r>
      <w:r w:rsidR="00D60C37">
        <w:rPr>
          <w:rFonts w:hint="eastAsia"/>
        </w:rPr>
        <w:t>固い絆が</w:t>
      </w:r>
      <w:r w:rsidR="003841B9">
        <w:rPr>
          <w:rFonts w:hint="eastAsia"/>
        </w:rPr>
        <w:t>認定証授与式の会場で確認されたのである。</w:t>
      </w:r>
    </w:p>
    <w:p w:rsidR="00856CD8" w:rsidRDefault="003841B9" w:rsidP="00D60C37">
      <w:pPr>
        <w:ind w:firstLine="210"/>
      </w:pPr>
      <w:r>
        <w:rPr>
          <w:rFonts w:hint="eastAsia"/>
        </w:rPr>
        <w:t>そして、</w:t>
      </w:r>
      <w:r w:rsidR="00856CD8">
        <w:rPr>
          <w:rFonts w:hint="eastAsia"/>
        </w:rPr>
        <w:t>渡良瀬遊水地の関係で授与式に参加</w:t>
      </w:r>
      <w:r w:rsidR="006D38FD">
        <w:rPr>
          <w:rFonts w:hint="eastAsia"/>
        </w:rPr>
        <w:t>した</w:t>
      </w:r>
      <w:r w:rsidR="006D38FD">
        <w:rPr>
          <w:rFonts w:hint="eastAsia"/>
        </w:rPr>
        <w:t>NGO</w:t>
      </w:r>
      <w:r w:rsidR="006636D6">
        <w:rPr>
          <w:rFonts w:hint="eastAsia"/>
        </w:rPr>
        <w:t>のメンバーは、楠氏、青木氏を囲み、</w:t>
      </w:r>
      <w:r w:rsidR="00D60C37">
        <w:rPr>
          <w:rFonts w:hint="eastAsia"/>
        </w:rPr>
        <w:t>今回の登録の喜びを爆発させた。</w:t>
      </w:r>
      <w:r w:rsidR="00D60C37">
        <w:rPr>
          <w:rFonts w:hint="eastAsia"/>
        </w:rPr>
        <w:t>COP11</w:t>
      </w:r>
      <w:r w:rsidR="00D60C37">
        <w:rPr>
          <w:rFonts w:hint="eastAsia"/>
        </w:rPr>
        <w:t>のブカレストの会場から、いよいよ治水と湿地保全・再生の両立を目指す渡良瀬遊水地の新しい歴史が始まろうとしている。</w:t>
      </w:r>
    </w:p>
    <w:sectPr w:rsidR="00856CD8" w:rsidSect="006518F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B0" w:rsidRDefault="006A17B0" w:rsidP="00A320B5">
      <w:pPr>
        <w:ind w:firstLine="210"/>
      </w:pPr>
      <w:r>
        <w:separator/>
      </w:r>
    </w:p>
  </w:endnote>
  <w:endnote w:type="continuationSeparator" w:id="0">
    <w:p w:rsidR="006A17B0" w:rsidRDefault="006A17B0" w:rsidP="00A320B5">
      <w:pPr>
        <w:ind w:firstLine="21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B5" w:rsidRDefault="00A320B5" w:rsidP="00A320B5">
    <w:pPr>
      <w:pStyle w:val="a5"/>
      <w:ind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B5" w:rsidRDefault="00A320B5" w:rsidP="00A320B5">
    <w:pPr>
      <w:pStyle w:val="a5"/>
      <w:ind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B5" w:rsidRDefault="00A320B5" w:rsidP="00A320B5">
    <w:pPr>
      <w:pStyle w:val="a5"/>
      <w:ind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B0" w:rsidRDefault="006A17B0" w:rsidP="00A320B5">
      <w:pPr>
        <w:ind w:firstLine="210"/>
      </w:pPr>
      <w:r>
        <w:separator/>
      </w:r>
    </w:p>
  </w:footnote>
  <w:footnote w:type="continuationSeparator" w:id="0">
    <w:p w:rsidR="006A17B0" w:rsidRDefault="006A17B0" w:rsidP="00A320B5">
      <w:pPr>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B5" w:rsidRDefault="00A320B5" w:rsidP="00A320B5">
    <w:pPr>
      <w:pStyle w:val="a3"/>
      <w:ind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B5" w:rsidRDefault="00A320B5" w:rsidP="00A320B5">
    <w:pPr>
      <w:pStyle w:val="a3"/>
      <w:ind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B5" w:rsidRDefault="00A320B5" w:rsidP="00A320B5">
    <w:pPr>
      <w:pStyle w:val="a3"/>
      <w:ind w:firstLine="2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7B38"/>
    <w:rsid w:val="00052992"/>
    <w:rsid w:val="0016711C"/>
    <w:rsid w:val="00282884"/>
    <w:rsid w:val="002C252B"/>
    <w:rsid w:val="003841B9"/>
    <w:rsid w:val="003E6DC7"/>
    <w:rsid w:val="00531588"/>
    <w:rsid w:val="00545D0B"/>
    <w:rsid w:val="005525D5"/>
    <w:rsid w:val="006518FD"/>
    <w:rsid w:val="006636D6"/>
    <w:rsid w:val="006A17B0"/>
    <w:rsid w:val="006D38FD"/>
    <w:rsid w:val="007B059E"/>
    <w:rsid w:val="007D1A2C"/>
    <w:rsid w:val="00856CD8"/>
    <w:rsid w:val="00997ABF"/>
    <w:rsid w:val="009A0006"/>
    <w:rsid w:val="00A320B5"/>
    <w:rsid w:val="00A43083"/>
    <w:rsid w:val="00AB1686"/>
    <w:rsid w:val="00B110CE"/>
    <w:rsid w:val="00C367A9"/>
    <w:rsid w:val="00C70444"/>
    <w:rsid w:val="00C97B38"/>
    <w:rsid w:val="00D60C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F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20B5"/>
    <w:pPr>
      <w:tabs>
        <w:tab w:val="center" w:pos="4252"/>
        <w:tab w:val="right" w:pos="8504"/>
      </w:tabs>
      <w:snapToGrid w:val="0"/>
    </w:pPr>
  </w:style>
  <w:style w:type="character" w:customStyle="1" w:styleId="a4">
    <w:name w:val="ヘッダー (文字)"/>
    <w:basedOn w:val="a0"/>
    <w:link w:val="a3"/>
    <w:uiPriority w:val="99"/>
    <w:semiHidden/>
    <w:rsid w:val="00A320B5"/>
  </w:style>
  <w:style w:type="paragraph" w:styleId="a5">
    <w:name w:val="footer"/>
    <w:basedOn w:val="a"/>
    <w:link w:val="a6"/>
    <w:uiPriority w:val="99"/>
    <w:semiHidden/>
    <w:unhideWhenUsed/>
    <w:rsid w:val="00A320B5"/>
    <w:pPr>
      <w:tabs>
        <w:tab w:val="center" w:pos="4252"/>
        <w:tab w:val="right" w:pos="8504"/>
      </w:tabs>
      <w:snapToGrid w:val="0"/>
    </w:pPr>
  </w:style>
  <w:style w:type="character" w:customStyle="1" w:styleId="a6">
    <w:name w:val="フッター (文字)"/>
    <w:basedOn w:val="a0"/>
    <w:link w:val="a5"/>
    <w:uiPriority w:val="99"/>
    <w:semiHidden/>
    <w:rsid w:val="00A320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Masatomi　Asano</dc:creator>
  <cp:lastModifiedBy>Masatomi　Asano</cp:lastModifiedBy>
  <cp:revision>3</cp:revision>
  <dcterms:created xsi:type="dcterms:W3CDTF">2012-07-07T13:27:00Z</dcterms:created>
  <dcterms:modified xsi:type="dcterms:W3CDTF">2012-07-08T00:14:00Z</dcterms:modified>
</cp:coreProperties>
</file>